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212529"/>
          <w:sz w:val="27"/>
          <w:szCs w:val="27"/>
        </w:rPr>
        <w:t>ПАМЯТКА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12529"/>
          <w:sz w:val="27"/>
          <w:szCs w:val="27"/>
        </w:rPr>
        <w:t>по предупреждению инфицирования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12529"/>
          <w:sz w:val="27"/>
          <w:szCs w:val="27"/>
        </w:rPr>
        <w:t xml:space="preserve">Covid-19 </w:t>
      </w:r>
    </w:p>
    <w:bookmarkEnd w:id="0"/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Чаще мойте руки с мылом, а если отсутствует такая возможность, то пользуйтесь спиртосодержащими или дезинфицирующими салфетками;</w:t>
      </w:r>
      <w:r>
        <w:rPr>
          <w:color w:val="212529"/>
          <w:sz w:val="27"/>
          <w:szCs w:val="27"/>
        </w:rPr>
        <w:br/>
        <w:t>Соблюдайте безопасное расстояние – в общественных местах необходимо находиться не ближе одного метра друг к другу;</w:t>
      </w:r>
      <w:r>
        <w:rPr>
          <w:color w:val="212529"/>
          <w:sz w:val="27"/>
          <w:szCs w:val="27"/>
        </w:rPr>
        <w:br/>
        <w:t>Ограничить приветственные рукопожатия, поцелуи и объятия;</w:t>
      </w:r>
      <w:r>
        <w:rPr>
          <w:color w:val="212529"/>
          <w:sz w:val="27"/>
          <w:szCs w:val="27"/>
        </w:rPr>
        <w:br/>
        <w:t>Ведите здоровый образ жизни – полноценный сон, физическая активность, употребление продуктов, богатых белками, витаминами и минеральными веществами;</w:t>
      </w:r>
      <w:r>
        <w:rPr>
          <w:color w:val="212529"/>
          <w:sz w:val="27"/>
          <w:szCs w:val="27"/>
        </w:rPr>
        <w:br/>
        <w:t>Обеспечивайте защиту дыхательным органам ношением специальной маски – в зависимости от конструкции её нужно менять спустя 2, 4 или 6 часов;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191250" cy="3765550"/>
            <wp:effectExtent l="0" t="0" r="0" b="6350"/>
            <wp:docPr id="3" name="Рисунок 3" descr="hello_html_4a2dd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a2dd9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При возникновении симптомов Ковид-19 (повышенная температура – выше 37,2˚; кашель (сухой или с небольшим количеством мокроты); одышка, ощущения сдавленности в грудной клетке; повышенная утомляемость; боль в мышцах, боль в горле; заложенность носа, чихание) оставайтесь дома и незамедлительно обратитесь к врачу.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670300" cy="2324917"/>
            <wp:effectExtent l="0" t="0" r="6350" b="0"/>
            <wp:docPr id="2" name="Рисунок 2" descr="hello_html_23399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3399b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767" cy="232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7030A0"/>
          <w:sz w:val="36"/>
          <w:szCs w:val="36"/>
        </w:rPr>
        <w:t>ПАМЯТКА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7030A0"/>
          <w:sz w:val="36"/>
          <w:szCs w:val="36"/>
        </w:rPr>
        <w:t xml:space="preserve">родителям по профилактике </w:t>
      </w:r>
      <w:proofErr w:type="spellStart"/>
      <w:r>
        <w:rPr>
          <w:color w:val="7030A0"/>
          <w:sz w:val="36"/>
          <w:szCs w:val="36"/>
        </w:rPr>
        <w:t>коронавирусной</w:t>
      </w:r>
      <w:proofErr w:type="spellEnd"/>
      <w:r>
        <w:rPr>
          <w:color w:val="7030A0"/>
          <w:sz w:val="36"/>
          <w:szCs w:val="36"/>
        </w:rPr>
        <w:t xml:space="preserve"> инфекции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 xml:space="preserve">Для защиты своего ребенка родителям необходимо знать способы передачи </w:t>
      </w:r>
      <w:proofErr w:type="spellStart"/>
      <w:r>
        <w:rPr>
          <w:color w:val="212529"/>
          <w:sz w:val="27"/>
          <w:szCs w:val="27"/>
        </w:rPr>
        <w:t>коронавируса</w:t>
      </w:r>
      <w:proofErr w:type="spellEnd"/>
      <w:r>
        <w:rPr>
          <w:color w:val="212529"/>
          <w:sz w:val="27"/>
          <w:szCs w:val="27"/>
        </w:rPr>
        <w:t xml:space="preserve">, основные симптомы заболевания, а также меры профилактики </w:t>
      </w:r>
      <w:proofErr w:type="spellStart"/>
      <w:r>
        <w:rPr>
          <w:color w:val="212529"/>
          <w:sz w:val="27"/>
          <w:szCs w:val="27"/>
        </w:rPr>
        <w:t>коронавирусной</w:t>
      </w:r>
      <w:proofErr w:type="spellEnd"/>
      <w:r>
        <w:rPr>
          <w:color w:val="212529"/>
          <w:sz w:val="27"/>
          <w:szCs w:val="27"/>
        </w:rPr>
        <w:t xml:space="preserve"> инфекции.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 xml:space="preserve">Способы передачи </w:t>
      </w:r>
      <w:proofErr w:type="spellStart"/>
      <w:r>
        <w:rPr>
          <w:color w:val="212529"/>
          <w:sz w:val="27"/>
          <w:szCs w:val="27"/>
        </w:rPr>
        <w:t>коронавирусной</w:t>
      </w:r>
      <w:proofErr w:type="spellEnd"/>
      <w:r>
        <w:rPr>
          <w:color w:val="212529"/>
          <w:sz w:val="27"/>
          <w:szCs w:val="27"/>
        </w:rPr>
        <w:t xml:space="preserve"> инфекции: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* воздушно-капельным путём (при кашле, чихании, разговоре);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* воздушно-пылевым путём (с пылевыми частицами в воздухе);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* контактно-бытовым путём (через рукопожатия, предметы обихода);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 xml:space="preserve">Основные симптомы </w:t>
      </w:r>
      <w:proofErr w:type="spellStart"/>
      <w:r>
        <w:rPr>
          <w:color w:val="212529"/>
          <w:sz w:val="27"/>
          <w:szCs w:val="27"/>
        </w:rPr>
        <w:t>коронавирусной</w:t>
      </w:r>
      <w:proofErr w:type="spellEnd"/>
      <w:r>
        <w:rPr>
          <w:color w:val="212529"/>
          <w:sz w:val="27"/>
          <w:szCs w:val="27"/>
        </w:rPr>
        <w:t xml:space="preserve"> инфекции: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* высокая температура тела (выше 37,2˚);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* кашель (сухой или с небольшим количеством мокроты);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* одышка, ощущения сдавленности в грудной клетке;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* повышенная утомляемость;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* боль в мышцах, боль в горле;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* заложенность носа, чихание.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Редкие симптомы: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* головная боль, озноб;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* кровохарканье;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* диарея, тошнота, рвота.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D03F697" wp14:editId="5C17E07C">
            <wp:extent cx="2456716" cy="2425065"/>
            <wp:effectExtent l="0" t="0" r="1270" b="0"/>
            <wp:docPr id="1" name="Рисунок 1" descr="hello_html_1a437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a43796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1" r="23912"/>
                    <a:stretch/>
                  </pic:blipFill>
                  <pic:spPr bwMode="auto">
                    <a:xfrm>
                      <a:off x="0" y="0"/>
                      <a:ext cx="2458543" cy="24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 xml:space="preserve">Меры профилактики </w:t>
      </w:r>
      <w:proofErr w:type="spellStart"/>
      <w:r>
        <w:rPr>
          <w:b/>
          <w:bCs/>
          <w:color w:val="7030A0"/>
          <w:sz w:val="27"/>
          <w:szCs w:val="27"/>
        </w:rPr>
        <w:t>коронавирусной</w:t>
      </w:r>
      <w:proofErr w:type="spellEnd"/>
      <w:r>
        <w:rPr>
          <w:b/>
          <w:bCs/>
          <w:color w:val="7030A0"/>
          <w:sz w:val="27"/>
          <w:szCs w:val="27"/>
        </w:rPr>
        <w:t xml:space="preserve"> инфекции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5. Дезинфицируйте гаджеты, оргтехнику и поверхности, к которым прикасаетесь.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6. Не пожимайте руки и не обнимайтесь в качестве приветствия и прощания.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7. Пользуйтесь только индивидуальными предметами личной гигиены (полотенце, зубная щетка).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9. Не посещайте общественных мест: торговых центров, спортивных и зрелищных мероприятий.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10. Старайтесь избегать передвигаться на общественном транспорте в час пик.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11. Используйте одноразовую медицинскую маску (респиратор) в общественных местах, меняя ее каждые 2−3 часа.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12. Не допускайте заниматься самолечением.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13. В случае отсутствия ребенка в школе по причине плохого самочувствия (даже в течение 1 дня), вы обязаны предоставить справку от врача, что учащийся здоров и может приступить к занятиям.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БОЛЕЙТЕ ДОМА</w:t>
      </w:r>
    </w:p>
    <w:p w:rsidR="009B0867" w:rsidRDefault="009B0867" w:rsidP="009B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529"/>
          <w:sz w:val="27"/>
          <w:szCs w:val="27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7A12DE" w:rsidRDefault="007A12DE"/>
    <w:sectPr w:rsidR="007A12DE" w:rsidSect="009B08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67"/>
    <w:rsid w:val="007A12DE"/>
    <w:rsid w:val="009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F5F9"/>
  <w15:chartTrackingRefBased/>
  <w15:docId w15:val="{6E5D2760-83E2-424E-BE06-E43C39D7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2020-12-25T01:32:00Z</dcterms:created>
  <dcterms:modified xsi:type="dcterms:W3CDTF">2020-12-25T01:36:00Z</dcterms:modified>
</cp:coreProperties>
</file>